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ED" w:rsidRPr="004C1703" w:rsidRDefault="002F42ED" w:rsidP="004C1703">
      <w:pPr>
        <w:pStyle w:val="a4"/>
        <w:rPr>
          <w:rFonts w:ascii="Georgia" w:hAnsi="Georgia"/>
          <w:b/>
        </w:rPr>
      </w:pPr>
      <w:proofErr w:type="spellStart"/>
      <w:r w:rsidRPr="004C1703">
        <w:rPr>
          <w:rFonts w:ascii="Georgia" w:hAnsi="Georgia"/>
          <w:b/>
        </w:rPr>
        <w:t>Познание</w:t>
      </w:r>
      <w:proofErr w:type="spellEnd"/>
      <w:r w:rsidRPr="004C1703">
        <w:rPr>
          <w:rFonts w:ascii="Georgia" w:hAnsi="Georgia"/>
          <w:b/>
        </w:rPr>
        <w:t xml:space="preserve"> </w:t>
      </w:r>
      <w:proofErr w:type="spellStart"/>
      <w:r w:rsidRPr="004C1703">
        <w:rPr>
          <w:rFonts w:ascii="Georgia" w:hAnsi="Georgia"/>
          <w:b/>
        </w:rPr>
        <w:t>мира</w:t>
      </w:r>
      <w:proofErr w:type="spellEnd"/>
    </w:p>
    <w:p w:rsidR="002F42ED" w:rsidRPr="004C1703" w:rsidRDefault="002F42ED" w:rsidP="004C1703">
      <w:pPr>
        <w:pStyle w:val="a4"/>
        <w:rPr>
          <w:rFonts w:ascii="Georgia" w:hAnsi="Georgia"/>
          <w:b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135"/>
        <w:gridCol w:w="3262"/>
        <w:gridCol w:w="972"/>
        <w:gridCol w:w="1297"/>
        <w:gridCol w:w="1561"/>
        <w:gridCol w:w="1379"/>
      </w:tblGrid>
      <w:tr w:rsidR="002F42ED" w:rsidRPr="004C1703" w:rsidTr="00E5770E">
        <w:trPr>
          <w:cantSplit/>
          <w:trHeight w:val="70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lang w:val="ru-RU"/>
              </w:rPr>
            </w:pPr>
            <w:r w:rsidRPr="004C1703">
              <w:rPr>
                <w:rFonts w:ascii="Georgia" w:hAnsi="Georgia"/>
                <w:lang w:val="ru-RU"/>
              </w:rPr>
              <w:t>Раздел (сквозная тема):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lang w:val="ru-RU"/>
              </w:rPr>
            </w:pPr>
            <w:r w:rsidRPr="004C1703">
              <w:rPr>
                <w:rFonts w:ascii="Georgia" w:hAnsi="Georgia"/>
                <w:lang w:val="ru-RU"/>
              </w:rPr>
              <w:t>В контексте сквозной темы «Моя Родина - Казахстан».</w:t>
            </w:r>
          </w:p>
        </w:tc>
      </w:tr>
      <w:tr w:rsidR="002F42ED" w:rsidRPr="004C1703" w:rsidTr="00E5770E">
        <w:trPr>
          <w:cantSplit/>
          <w:trHeight w:val="70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  <w:lang w:val="ru-RU"/>
              </w:rPr>
            </w:pPr>
            <w:r w:rsidRPr="004C1703">
              <w:rPr>
                <w:rFonts w:ascii="Georgia" w:hAnsi="Georgia"/>
                <w:lang w:val="ru-RU"/>
              </w:rPr>
              <w:t xml:space="preserve">ФИО учителя: 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</w:p>
        </w:tc>
      </w:tr>
      <w:tr w:rsidR="002F42ED" w:rsidRPr="004C1703" w:rsidTr="00E5770E">
        <w:trPr>
          <w:cantSplit/>
          <w:trHeight w:val="70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lang w:val="ru-RU"/>
              </w:rPr>
            </w:pPr>
            <w:r w:rsidRPr="004C1703">
              <w:rPr>
                <w:rFonts w:ascii="Georgia" w:hAnsi="Georgia"/>
                <w:lang w:val="ru-RU"/>
              </w:rPr>
              <w:t>Дата</w:t>
            </w:r>
            <w:r w:rsidRPr="004C1703">
              <w:rPr>
                <w:rFonts w:ascii="Georgia" w:hAnsi="Georgia"/>
              </w:rPr>
              <w:t>:</w:t>
            </w:r>
            <w:r w:rsidRPr="004C1703">
              <w:rPr>
                <w:rFonts w:ascii="Georgia" w:hAnsi="Georgia"/>
                <w:lang w:val="ru-RU"/>
              </w:rPr>
              <w:t xml:space="preserve"> 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lang w:val="ru-RU"/>
              </w:rPr>
            </w:pPr>
            <w:r w:rsidRPr="004C1703">
              <w:rPr>
                <w:rFonts w:ascii="Georgia" w:hAnsi="Georgia"/>
              </w:rPr>
              <w:t xml:space="preserve"> </w:t>
            </w:r>
          </w:p>
        </w:tc>
      </w:tr>
      <w:tr w:rsidR="002F42ED" w:rsidRPr="004C1703" w:rsidTr="00E5770E">
        <w:trPr>
          <w:cantSplit/>
          <w:trHeight w:val="70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lang w:val="ru-RU"/>
              </w:rPr>
            </w:pPr>
            <w:r w:rsidRPr="004C1703">
              <w:rPr>
                <w:rFonts w:ascii="Georgia" w:hAnsi="Georgia"/>
                <w:lang w:val="ru-RU"/>
              </w:rPr>
              <w:t>Класс</w:t>
            </w:r>
            <w:r w:rsidRPr="004C1703">
              <w:rPr>
                <w:rFonts w:ascii="Georgia" w:hAnsi="Georgia"/>
              </w:rPr>
              <w:t>:</w:t>
            </w:r>
            <w:r w:rsidRPr="004C1703">
              <w:rPr>
                <w:rFonts w:ascii="Georgia" w:hAnsi="Georgia"/>
                <w:lang w:val="ru-RU"/>
              </w:rPr>
              <w:t xml:space="preserve"> 4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lang w:val="ru-RU"/>
              </w:rPr>
            </w:pPr>
            <w:r w:rsidRPr="004C1703">
              <w:rPr>
                <w:rFonts w:ascii="Georgia" w:hAnsi="Georgia"/>
                <w:lang w:val="ru-RU"/>
              </w:rPr>
              <w:t>Количество присутствующих</w:t>
            </w:r>
            <w:r w:rsidRPr="004C1703">
              <w:rPr>
                <w:rFonts w:ascii="Georgia" w:hAnsi="Georgia"/>
              </w:rPr>
              <w:t>:</w:t>
            </w: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lang w:val="ru-RU"/>
              </w:rPr>
            </w:pPr>
            <w:r w:rsidRPr="004C1703">
              <w:rPr>
                <w:rFonts w:ascii="Georgia" w:hAnsi="Georgia"/>
                <w:lang w:val="ru-RU"/>
              </w:rPr>
              <w:t xml:space="preserve">Количество    отсутствующих:             </w:t>
            </w:r>
          </w:p>
        </w:tc>
      </w:tr>
      <w:tr w:rsidR="002F42ED" w:rsidRPr="004C1703" w:rsidTr="002F42ED">
        <w:trPr>
          <w:cantSplit/>
          <w:trHeight w:val="70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lang w:val="ru-RU"/>
              </w:rPr>
            </w:pPr>
            <w:r w:rsidRPr="004C1703">
              <w:rPr>
                <w:rFonts w:ascii="Georgia" w:hAnsi="Georgia"/>
                <w:lang w:val="ru-RU"/>
              </w:rPr>
              <w:t>Тема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  <w:color w:val="000000"/>
              </w:rPr>
            </w:pPr>
            <w:r w:rsidRPr="004C1703">
              <w:rPr>
                <w:rFonts w:ascii="Georgia" w:hAnsi="Georgia"/>
                <w:b/>
                <w:color w:val="000000"/>
              </w:rPr>
              <w:t xml:space="preserve">На какие части делится наша республика? </w:t>
            </w:r>
          </w:p>
        </w:tc>
      </w:tr>
      <w:tr w:rsidR="002F42ED" w:rsidRPr="004C1703" w:rsidTr="00E5770E">
        <w:trPr>
          <w:cantSplit/>
          <w:trHeight w:val="859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  <w:r w:rsidRPr="004C1703">
              <w:rPr>
                <w:rFonts w:ascii="Georgia" w:hAnsi="Georgia"/>
                <w:b/>
              </w:rPr>
              <w:t>Цели обучения в соответствии с учебной программой: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color w:val="000000"/>
              </w:rPr>
            </w:pPr>
            <w:r w:rsidRPr="004C1703">
              <w:rPr>
                <w:rFonts w:ascii="Georgia" w:hAnsi="Georgia"/>
                <w:color w:val="000000"/>
              </w:rPr>
              <w:t xml:space="preserve">4.1.3.1 различать административно-территориальные единицы различного ранга (округ, район, область); 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1A171B"/>
              </w:rPr>
            </w:pPr>
            <w:r w:rsidRPr="004C1703">
              <w:rPr>
                <w:rFonts w:ascii="Georgia" w:hAnsi="Georgia"/>
              </w:rPr>
              <w:t>4.1.3.2 основываясь на различных источниках, давать описание субъектов экономической деятельности своего края</w:t>
            </w:r>
          </w:p>
        </w:tc>
      </w:tr>
      <w:tr w:rsidR="002F42ED" w:rsidRPr="004C1703" w:rsidTr="002F42ED">
        <w:trPr>
          <w:cantSplit/>
          <w:trHeight w:val="9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  <w:r w:rsidRPr="004C1703">
              <w:rPr>
                <w:rFonts w:ascii="Georgia" w:hAnsi="Georgia"/>
                <w:b/>
              </w:rPr>
              <w:t>Цели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ED" w:rsidRPr="004C1703" w:rsidRDefault="002F42ED" w:rsidP="004C1703">
            <w:pPr>
              <w:pStyle w:val="a4"/>
              <w:rPr>
                <w:rFonts w:ascii="Georgia" w:eastAsia="Times New Roman" w:hAnsi="Georgia"/>
                <w:b/>
              </w:rPr>
            </w:pPr>
            <w:r w:rsidRPr="004C1703">
              <w:rPr>
                <w:rFonts w:ascii="Georgia" w:hAnsi="Georgia"/>
              </w:rPr>
              <w:t>Ты узнаешь, что такое административно-территориальная единица</w:t>
            </w:r>
          </w:p>
        </w:tc>
      </w:tr>
      <w:tr w:rsidR="002F42ED" w:rsidRPr="004C1703" w:rsidTr="00E5770E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  <w:r w:rsidRPr="004C1703">
              <w:rPr>
                <w:rFonts w:ascii="Georgia" w:hAnsi="Georgia"/>
                <w:b/>
              </w:rPr>
              <w:t>Ход урока:</w:t>
            </w:r>
          </w:p>
        </w:tc>
      </w:tr>
      <w:tr w:rsidR="002F42ED" w:rsidRPr="004C1703" w:rsidTr="00E5770E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  <w:r w:rsidRPr="004C1703">
              <w:rPr>
                <w:rFonts w:ascii="Georgia" w:hAnsi="Georgia"/>
                <w:b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  <w:r w:rsidRPr="004C1703">
              <w:rPr>
                <w:rFonts w:ascii="Georgia" w:hAnsi="Georgia"/>
                <w:b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  <w:r w:rsidRPr="004C1703">
              <w:rPr>
                <w:rFonts w:ascii="Georgia" w:hAnsi="Georgia"/>
                <w:b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  <w:r w:rsidRPr="004C1703">
              <w:rPr>
                <w:rFonts w:ascii="Georgia" w:hAnsi="Georgia"/>
                <w:b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  <w:r w:rsidRPr="004C1703">
              <w:rPr>
                <w:rFonts w:ascii="Georgia" w:hAnsi="Georgia"/>
                <w:b/>
              </w:rPr>
              <w:t>Ресурсы</w:t>
            </w:r>
          </w:p>
        </w:tc>
      </w:tr>
      <w:tr w:rsidR="002F42ED" w:rsidRPr="004C1703" w:rsidTr="00E5770E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2ED" w:rsidRPr="004C1703" w:rsidRDefault="002F42ED" w:rsidP="004C1703">
            <w:pPr>
              <w:pStyle w:val="a4"/>
              <w:rPr>
                <w:rFonts w:ascii="Georgia" w:eastAsia="PMingLiU" w:hAnsi="Georgia"/>
                <w:b/>
              </w:rPr>
            </w:pPr>
            <w:r w:rsidRPr="004C1703">
              <w:rPr>
                <w:rFonts w:ascii="Georgia" w:eastAsia="PMingLiU" w:hAnsi="Georgia"/>
                <w:b/>
              </w:rPr>
              <w:t xml:space="preserve">1.Начало </w:t>
            </w:r>
            <w:proofErr w:type="spellStart"/>
            <w:r w:rsidRPr="004C1703">
              <w:rPr>
                <w:rFonts w:ascii="Georgia" w:eastAsia="PMingLiU" w:hAnsi="Georgia"/>
                <w:b/>
              </w:rPr>
              <w:t>урока</w:t>
            </w:r>
            <w:proofErr w:type="spellEnd"/>
            <w:r w:rsidRPr="004C1703">
              <w:rPr>
                <w:rFonts w:ascii="Georgia" w:eastAsia="PMingLiU" w:hAnsi="Georgia"/>
                <w:b/>
              </w:rPr>
              <w:t xml:space="preserve">. </w:t>
            </w:r>
          </w:p>
          <w:p w:rsidR="002F42ED" w:rsidRPr="004C1703" w:rsidRDefault="002F42ED" w:rsidP="004C1703">
            <w:pPr>
              <w:pStyle w:val="a4"/>
              <w:rPr>
                <w:rFonts w:ascii="Georgia" w:eastAsia="PMingLiU" w:hAnsi="Georgia"/>
                <w:b/>
              </w:rPr>
            </w:pPr>
            <w:r w:rsidRPr="004C1703">
              <w:rPr>
                <w:rFonts w:ascii="Georgia" w:eastAsia="PMingLiU" w:hAnsi="Georgia"/>
                <w:b/>
              </w:rPr>
              <w:t xml:space="preserve">0-5 </w:t>
            </w:r>
            <w:proofErr w:type="spellStart"/>
            <w:r w:rsidRPr="004C1703">
              <w:rPr>
                <w:rFonts w:ascii="Georgia" w:eastAsia="PMingLiU" w:hAnsi="Georgia"/>
                <w:b/>
              </w:rPr>
              <w:t>мин</w:t>
            </w:r>
            <w:proofErr w:type="spellEnd"/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000000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D" w:rsidRPr="004C1703" w:rsidRDefault="002F42ED" w:rsidP="004C1703">
            <w:pPr>
              <w:pStyle w:val="a4"/>
              <w:rPr>
                <w:rFonts w:ascii="Georgia" w:eastAsia="PMingLiU" w:hAnsi="Georgia"/>
                <w:b/>
                <w:lang w:val="ru-RU"/>
              </w:rPr>
            </w:pPr>
            <w:r w:rsidRPr="004C1703">
              <w:rPr>
                <w:rFonts w:ascii="Georgia" w:eastAsia="PMingLiU" w:hAnsi="Georgia"/>
                <w:b/>
                <w:lang w:val="ru-RU"/>
              </w:rPr>
              <w:t>Создание положительного эмоционального настроя:</w:t>
            </w:r>
          </w:p>
          <w:p w:rsidR="002F42ED" w:rsidRPr="004C1703" w:rsidRDefault="002F42ED" w:rsidP="004C1703">
            <w:pPr>
              <w:pStyle w:val="a4"/>
              <w:rPr>
                <w:rFonts w:ascii="Georgia" w:eastAsia="PMingLiU" w:hAnsi="Georgia"/>
                <w:lang w:val="ru-RU"/>
              </w:rPr>
            </w:pPr>
            <w:r w:rsidRPr="004C1703">
              <w:rPr>
                <w:rFonts w:ascii="Georgia" w:eastAsia="PMingLiU" w:hAnsi="Georgia"/>
                <w:lang w:val="ru-RU"/>
              </w:rPr>
              <w:t>Придумано кем-то просто и мудро:</w:t>
            </w:r>
          </w:p>
          <w:p w:rsidR="002F42ED" w:rsidRPr="004C1703" w:rsidRDefault="002F42ED" w:rsidP="004C1703">
            <w:pPr>
              <w:pStyle w:val="a4"/>
              <w:rPr>
                <w:rFonts w:ascii="Georgia" w:eastAsia="PMingLiU" w:hAnsi="Georgia"/>
                <w:lang w:val="ru-RU"/>
              </w:rPr>
            </w:pPr>
            <w:r w:rsidRPr="004C1703">
              <w:rPr>
                <w:rFonts w:ascii="Georgia" w:eastAsia="PMingLiU" w:hAnsi="Georgia"/>
                <w:lang w:val="ru-RU"/>
              </w:rPr>
              <w:t xml:space="preserve">При встрече здороваться: </w:t>
            </w:r>
          </w:p>
          <w:p w:rsidR="002F42ED" w:rsidRPr="004C1703" w:rsidRDefault="002F42ED" w:rsidP="004C1703">
            <w:pPr>
              <w:pStyle w:val="a4"/>
              <w:rPr>
                <w:rFonts w:ascii="Georgia" w:eastAsia="PMingLiU" w:hAnsi="Georgia"/>
                <w:lang w:val="ru-RU"/>
              </w:rPr>
            </w:pPr>
            <w:r w:rsidRPr="004C1703">
              <w:rPr>
                <w:rFonts w:ascii="Georgia" w:eastAsia="PMingLiU" w:hAnsi="Georgia"/>
                <w:lang w:val="ru-RU"/>
              </w:rPr>
              <w:t>- Доброе утро!</w:t>
            </w:r>
          </w:p>
          <w:p w:rsidR="002F42ED" w:rsidRPr="004C1703" w:rsidRDefault="002F42ED" w:rsidP="004C1703">
            <w:pPr>
              <w:pStyle w:val="a4"/>
              <w:rPr>
                <w:rFonts w:ascii="Georgia" w:eastAsia="PMingLiU" w:hAnsi="Georgia"/>
                <w:lang w:val="ru-RU"/>
              </w:rPr>
            </w:pPr>
            <w:r w:rsidRPr="004C1703">
              <w:rPr>
                <w:rFonts w:ascii="Georgia" w:eastAsia="PMingLiU" w:hAnsi="Georgia"/>
                <w:lang w:val="ru-RU"/>
              </w:rPr>
              <w:t xml:space="preserve">- Доброе утро! – солнцу и птицам. </w:t>
            </w:r>
          </w:p>
          <w:p w:rsidR="002F42ED" w:rsidRPr="004C1703" w:rsidRDefault="002F42ED" w:rsidP="004C1703">
            <w:pPr>
              <w:pStyle w:val="a4"/>
              <w:rPr>
                <w:rFonts w:ascii="Georgia" w:eastAsia="PMingLiU" w:hAnsi="Georgia"/>
                <w:lang w:val="ru-RU"/>
              </w:rPr>
            </w:pPr>
            <w:r w:rsidRPr="004C1703">
              <w:rPr>
                <w:rFonts w:ascii="Georgia" w:eastAsia="PMingLiU" w:hAnsi="Georgia"/>
                <w:lang w:val="ru-RU"/>
              </w:rPr>
              <w:t xml:space="preserve">- Доброе утро! – улыбчивым лицам. </w:t>
            </w:r>
          </w:p>
          <w:p w:rsidR="002F42ED" w:rsidRPr="004C1703" w:rsidRDefault="002F42ED" w:rsidP="004C1703">
            <w:pPr>
              <w:pStyle w:val="a4"/>
              <w:rPr>
                <w:rFonts w:ascii="Georgia" w:eastAsia="PMingLiU" w:hAnsi="Georgia"/>
                <w:lang w:val="ru-RU"/>
              </w:rPr>
            </w:pPr>
            <w:r w:rsidRPr="004C1703">
              <w:rPr>
                <w:rFonts w:ascii="Georgia" w:eastAsia="PMingLiU" w:hAnsi="Georgia"/>
                <w:lang w:val="ru-RU"/>
              </w:rPr>
              <w:t xml:space="preserve">И каждый становится добрым, доверчивым... 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976A4"/>
                <w:lang w:val="ru-RU"/>
              </w:rPr>
            </w:pPr>
            <w:r w:rsidRPr="004C1703">
              <w:rPr>
                <w:rFonts w:ascii="Georgia" w:eastAsia="PMingLiU" w:hAnsi="Georgia"/>
                <w:lang w:val="ru-RU"/>
              </w:rPr>
              <w:t xml:space="preserve">Доброе утро длится до вечера. 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lang w:val="ru-RU"/>
              </w:rPr>
            </w:pPr>
            <w:r w:rsidRPr="004C1703">
              <w:rPr>
                <w:rFonts w:ascii="Georgia" w:hAnsi="Georgia"/>
                <w:lang w:val="ru-RU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  <w:r w:rsidRPr="004C1703">
              <w:rPr>
                <w:rFonts w:ascii="Georgia" w:hAnsi="Georgia"/>
                <w:b/>
              </w:rPr>
              <w:t>ФО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  <w:proofErr w:type="spellStart"/>
            <w:r w:rsidRPr="004C1703">
              <w:rPr>
                <w:rFonts w:ascii="Georgia" w:hAnsi="Georgia"/>
                <w:b/>
              </w:rPr>
              <w:t>Оценивание</w:t>
            </w:r>
            <w:proofErr w:type="spellEnd"/>
            <w:r w:rsidRPr="004C1703">
              <w:rPr>
                <w:rFonts w:ascii="Georgia" w:hAnsi="Georgia"/>
                <w:b/>
              </w:rPr>
              <w:t xml:space="preserve"> </w:t>
            </w:r>
            <w:proofErr w:type="spellStart"/>
            <w:r w:rsidRPr="004C1703">
              <w:rPr>
                <w:rFonts w:ascii="Georgia" w:hAnsi="Georgia"/>
                <w:b/>
              </w:rPr>
              <w:t>эмоционального</w:t>
            </w:r>
            <w:proofErr w:type="spellEnd"/>
            <w:r w:rsidRPr="004C1703">
              <w:rPr>
                <w:rFonts w:ascii="Georgia" w:hAnsi="Georgia"/>
                <w:b/>
              </w:rPr>
              <w:t xml:space="preserve"> </w:t>
            </w:r>
            <w:proofErr w:type="spellStart"/>
            <w:r w:rsidRPr="004C1703">
              <w:rPr>
                <w:rFonts w:ascii="Georgia" w:hAnsi="Georgia"/>
                <w:b/>
              </w:rPr>
              <w:t>состояния</w:t>
            </w:r>
            <w:proofErr w:type="spellEnd"/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976A4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  <w:proofErr w:type="spellStart"/>
            <w:r w:rsidRPr="004C1703">
              <w:rPr>
                <w:rFonts w:ascii="Georgia" w:hAnsi="Georgia"/>
                <w:b/>
              </w:rPr>
              <w:t>Эмоц</w:t>
            </w:r>
            <w:proofErr w:type="spellEnd"/>
            <w:r w:rsidRPr="004C1703">
              <w:rPr>
                <w:rFonts w:ascii="Georgia" w:hAnsi="Georgia"/>
                <w:b/>
              </w:rPr>
              <w:t>. настрой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</w:tc>
      </w:tr>
      <w:tr w:rsidR="002F42ED" w:rsidRPr="004C1703" w:rsidTr="00E5770E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D" w:rsidRPr="004C1703" w:rsidRDefault="002F42ED" w:rsidP="004C1703">
            <w:pPr>
              <w:pStyle w:val="a4"/>
              <w:rPr>
                <w:rFonts w:ascii="Georgia" w:eastAsia="Times New Roman" w:hAnsi="Georgia"/>
                <w:b/>
              </w:rPr>
            </w:pPr>
            <w:r w:rsidRPr="004C1703">
              <w:rPr>
                <w:rFonts w:ascii="Georgia" w:eastAsia="Times New Roman" w:hAnsi="Georgia"/>
                <w:b/>
              </w:rPr>
              <w:t xml:space="preserve">2. Середина урока. </w:t>
            </w:r>
          </w:p>
          <w:p w:rsidR="002F42ED" w:rsidRPr="004C1703" w:rsidRDefault="002F42ED" w:rsidP="004C1703">
            <w:pPr>
              <w:pStyle w:val="a4"/>
              <w:rPr>
                <w:rFonts w:ascii="Georgia" w:eastAsia="Times New Roman" w:hAnsi="Georgia"/>
                <w:b/>
              </w:rPr>
            </w:pPr>
            <w:r w:rsidRPr="004C1703">
              <w:rPr>
                <w:rFonts w:ascii="Georgia" w:eastAsia="Times New Roman" w:hAnsi="Georgia"/>
                <w:b/>
              </w:rPr>
              <w:t>5 – 40 мин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71" w:rsidRPr="004C1703" w:rsidRDefault="002F42ED" w:rsidP="004C1703">
            <w:pPr>
              <w:pStyle w:val="a4"/>
              <w:rPr>
                <w:rStyle w:val="ab"/>
                <w:rFonts w:ascii="Georgia" w:hAnsi="Georgia" w:cs="Times New Roman"/>
                <w:color w:val="222222"/>
                <w:bdr w:val="none" w:sz="0" w:space="0" w:color="auto" w:frame="1"/>
                <w:shd w:val="clear" w:color="auto" w:fill="FFFFFF"/>
              </w:rPr>
            </w:pPr>
            <w:r w:rsidRPr="004C1703">
              <w:rPr>
                <w:rStyle w:val="ab"/>
                <w:rFonts w:ascii="Georgia" w:hAnsi="Georgia" w:cs="Times New Roman"/>
                <w:color w:val="222222"/>
                <w:bdr w:val="none" w:sz="0" w:space="0" w:color="auto" w:frame="1"/>
                <w:shd w:val="clear" w:color="auto" w:fill="FFFFFF"/>
              </w:rPr>
              <w:t>(К)</w:t>
            </w:r>
            <w:r w:rsidRPr="004C1703">
              <w:rPr>
                <w:rStyle w:val="apple-converted-space"/>
                <w:rFonts w:ascii="Georgia" w:hAnsi="Georgia" w:cs="Times New Roman"/>
                <w:color w:val="222222"/>
                <w:shd w:val="clear" w:color="auto" w:fill="FFFFFF"/>
              </w:rPr>
              <w:t> </w:t>
            </w:r>
            <w:r w:rsidRPr="004C1703">
              <w:rPr>
                <w:rStyle w:val="ab"/>
                <w:rFonts w:ascii="Georgia" w:hAnsi="Georgia" w:cs="Times New Roman"/>
                <w:color w:val="222222"/>
                <w:bdr w:val="none" w:sz="0" w:space="0" w:color="auto" w:frame="1"/>
                <w:shd w:val="clear" w:color="auto" w:fill="FFFFFF"/>
              </w:rPr>
              <w:t>Актуализация знаний.</w:t>
            </w:r>
            <w:r w:rsidRPr="004C1703">
              <w:rPr>
                <w:rStyle w:val="apple-converted-space"/>
                <w:rFonts w:ascii="Georgia" w:hAnsi="Georgia" w:cs="Times New Roman"/>
                <w:color w:val="222222"/>
                <w:shd w:val="clear" w:color="auto" w:fill="FFFFFF"/>
              </w:rPr>
              <w:t> </w:t>
            </w:r>
            <w:proofErr w:type="spellStart"/>
            <w:r w:rsidRPr="004C1703">
              <w:rPr>
                <w:rStyle w:val="ab"/>
                <w:rFonts w:ascii="Georgia" w:hAnsi="Georgia" w:cs="Times New Roman"/>
                <w:color w:val="222222"/>
                <w:bdr w:val="none" w:sz="0" w:space="0" w:color="auto" w:frame="1"/>
                <w:shd w:val="clear" w:color="auto" w:fill="FFFFFF"/>
              </w:rPr>
              <w:t>Целепологание</w:t>
            </w:r>
            <w:proofErr w:type="spellEnd"/>
            <w:r w:rsidRPr="004C1703">
              <w:rPr>
                <w:rStyle w:val="ab"/>
                <w:rFonts w:ascii="Georgia" w:hAnsi="Georgia" w:cs="Times New Roman"/>
                <w:color w:val="222222"/>
                <w:bdr w:val="none" w:sz="0" w:space="0" w:color="auto" w:frame="1"/>
                <w:shd w:val="clear" w:color="auto" w:fill="FFFFFF"/>
              </w:rPr>
              <w:t>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  <w:r w:rsidRPr="004C1703">
              <w:rPr>
                <w:rStyle w:val="ab"/>
                <w:rFonts w:ascii="Georgia" w:hAnsi="Georgia" w:cs="Times New Roman"/>
                <w:color w:val="222222"/>
                <w:bdr w:val="none" w:sz="0" w:space="0" w:color="auto" w:frame="1"/>
              </w:rPr>
              <w:t>— Викторина «Казахстан».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— 1. Какой праздник в Казахстане отмечают 22 сентября? (День языков)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2. Назовите знаменательную дату, которую отмечает Казахстан 1 декабря? (День первого президента)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3. Какой язык в Казахстане является государственным? (Казахский)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4. Основной закон государства? (Конституция)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5. Как называют знатока многих языков (Полиглот)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6. Наш президент Н. А. Назарбаев поставил перед нами задачу говорить на 3-х языках, На каких? (Казахский, русский, английский.)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7. Птица, которая изображена на флаге? (Орел)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8. Священная книга у мусульман? (Коран)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9. Как называется верхняя сводная часть юрты? (</w:t>
            </w:r>
            <w:proofErr w:type="spellStart"/>
            <w:r w:rsidRPr="004C1703">
              <w:rPr>
                <w:rFonts w:ascii="Georgia" w:hAnsi="Georgia"/>
                <w:color w:val="222222"/>
              </w:rPr>
              <w:t>Шанырак</w:t>
            </w:r>
            <w:proofErr w:type="spellEnd"/>
            <w:r w:rsidRPr="004C1703">
              <w:rPr>
                <w:rFonts w:ascii="Georgia" w:hAnsi="Georgia"/>
                <w:color w:val="222222"/>
              </w:rPr>
              <w:t>)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10. Государственные символы республики Казахстан? (Флаг, герб, гимн)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Style w:val="ab"/>
                <w:rFonts w:ascii="Georgia" w:hAnsi="Georgia"/>
                <w:color w:val="222222"/>
                <w:bdr w:val="none" w:sz="0" w:space="0" w:color="auto" w:frame="1"/>
              </w:rPr>
              <w:t>Работа над лексической и грамматической темой урока.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Style w:val="ab"/>
                <w:rFonts w:ascii="Georgia" w:hAnsi="Georgia"/>
                <w:color w:val="222222"/>
                <w:bdr w:val="none" w:sz="0" w:space="0" w:color="auto" w:frame="1"/>
              </w:rPr>
              <w:t>(П) Формулирование темы и цели урока.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Style w:val="ab"/>
                <w:rFonts w:ascii="Georgia" w:hAnsi="Georgia"/>
                <w:color w:val="222222"/>
                <w:bdr w:val="none" w:sz="0" w:space="0" w:color="auto" w:frame="1"/>
              </w:rPr>
              <w:t>(К)</w:t>
            </w:r>
            <w:r w:rsidRPr="004C1703">
              <w:rPr>
                <w:rStyle w:val="apple-converted-space"/>
                <w:rFonts w:ascii="Georgia" w:hAnsi="Georgia"/>
                <w:color w:val="222222"/>
              </w:rPr>
              <w:t> </w:t>
            </w:r>
            <w:r w:rsidRPr="004C1703">
              <w:rPr>
                <w:rStyle w:val="ab"/>
                <w:rFonts w:ascii="Georgia" w:hAnsi="Georgia"/>
                <w:color w:val="222222"/>
                <w:bdr w:val="none" w:sz="0" w:space="0" w:color="auto" w:frame="1"/>
              </w:rPr>
              <w:t>Работа с учебником.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Style w:val="ab"/>
                <w:rFonts w:ascii="Georgia" w:hAnsi="Georgia"/>
                <w:color w:val="222222"/>
                <w:bdr w:val="none" w:sz="0" w:space="0" w:color="auto" w:frame="1"/>
              </w:rPr>
              <w:t>-Вспомните.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Казахстан — независимое государство. Республика Казахстан расположена в центре Евразии. Население страны составляет более 18 миллионов человек. Столицей нашей страны является город Астана.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lastRenderedPageBreak/>
              <w:t>Все мы любим свой родной край. Узнайте в словаре значение слова край. Своим краем человек называет страну, область, город или село, где живёт.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Style w:val="ab"/>
                <w:rFonts w:ascii="Georgia" w:hAnsi="Georgia"/>
                <w:color w:val="222222"/>
                <w:bdr w:val="none" w:sz="0" w:space="0" w:color="auto" w:frame="1"/>
              </w:rPr>
              <w:t>(И) Работа с картой.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— Рассмотрите административно-территориальную карту нашей страны.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— Какую информацию можно получить, изучая её?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— На какие единицы разделена территория нашей страны? Назовите эти территориальные единицы, покажите на карте.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 xml:space="preserve">Наша страна делится на 17 административно-территориальных единиц. Это 14 областей и 3 города республиканского значения — Астана, </w:t>
            </w:r>
            <w:proofErr w:type="spellStart"/>
            <w:r w:rsidRPr="004C1703">
              <w:rPr>
                <w:rFonts w:ascii="Georgia" w:hAnsi="Georgia"/>
                <w:color w:val="222222"/>
              </w:rPr>
              <w:t>Алматы</w:t>
            </w:r>
            <w:proofErr w:type="spellEnd"/>
            <w:r w:rsidRPr="004C1703">
              <w:rPr>
                <w:rFonts w:ascii="Georgia" w:hAnsi="Georgia"/>
                <w:color w:val="222222"/>
              </w:rPr>
              <w:t xml:space="preserve"> и Шымкент.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В 2018 году население Шымкента достигло 1 миллиона человек. Шымкент стал третьим городом республиканского значения. Центр области был перенесён в город Туркестан. На карте появилась Туркестанская область.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Style w:val="ab"/>
                <w:rFonts w:ascii="Georgia" w:hAnsi="Georgia"/>
                <w:color w:val="222222"/>
                <w:bdr w:val="none" w:sz="0" w:space="0" w:color="auto" w:frame="1"/>
              </w:rPr>
              <w:t>(П) Работа в парах.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-Как вы думаете, почему город Туркестан стал центром области?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— Найдите и покажите на административно-территориальной карте столицу нашей страны. Расскажите, что вы знаете об Астане.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Style w:val="ab"/>
                <w:rFonts w:ascii="Georgia" w:hAnsi="Georgia"/>
                <w:color w:val="222222"/>
                <w:bdr w:val="none" w:sz="0" w:space="0" w:color="auto" w:frame="1"/>
              </w:rPr>
              <w:t>Города республиканского значения.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 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 xml:space="preserve">Астана </w:t>
            </w:r>
            <w:proofErr w:type="spellStart"/>
            <w:r w:rsidRPr="004C1703">
              <w:rPr>
                <w:rFonts w:ascii="Georgia" w:hAnsi="Georgia"/>
                <w:color w:val="222222"/>
              </w:rPr>
              <w:t>Алматы</w:t>
            </w:r>
            <w:proofErr w:type="spellEnd"/>
            <w:r w:rsidRPr="004C1703">
              <w:rPr>
                <w:rFonts w:ascii="Georgia" w:hAnsi="Georgia"/>
                <w:color w:val="222222"/>
              </w:rPr>
              <w:t xml:space="preserve"> Шымкент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Style w:val="ab"/>
                <w:rFonts w:ascii="Georgia" w:hAnsi="Georgia"/>
                <w:color w:val="222222"/>
                <w:bdr w:val="none" w:sz="0" w:space="0" w:color="auto" w:frame="1"/>
              </w:rPr>
              <w:t>(И) Работа с картой.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— Найдите на карте область, где вы живёте.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— Какой город является административным центром вашей области?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— Что вы можете рассказать об областном центре своего края?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— С какими другими областями граничит область, где вы живёте?</w:t>
            </w:r>
          </w:p>
          <w:p w:rsidR="002F42ED" w:rsidRPr="004C1703" w:rsidRDefault="002F42ED" w:rsidP="004C1703">
            <w:pPr>
              <w:pStyle w:val="a4"/>
              <w:rPr>
                <w:rStyle w:val="ab"/>
                <w:rFonts w:ascii="Georgia" w:hAnsi="Georgia" w:cs="Times New Roman"/>
                <w:color w:val="222222"/>
                <w:bdr w:val="none" w:sz="0" w:space="0" w:color="auto" w:frame="1"/>
                <w:shd w:val="clear" w:color="auto" w:fill="FFFFFF"/>
              </w:rPr>
            </w:pPr>
            <w:r w:rsidRPr="004C1703">
              <w:rPr>
                <w:rFonts w:ascii="Georgia" w:hAnsi="Georgia"/>
              </w:rPr>
              <w:t xml:space="preserve"> </w:t>
            </w:r>
            <w:r w:rsidRPr="004C1703">
              <w:rPr>
                <w:rStyle w:val="ab"/>
                <w:rFonts w:ascii="Georgia" w:hAnsi="Georgia" w:cs="Times New Roman"/>
                <w:color w:val="222222"/>
                <w:bdr w:val="none" w:sz="0" w:space="0" w:color="auto" w:frame="1"/>
                <w:shd w:val="clear" w:color="auto" w:fill="FFFFFF"/>
              </w:rPr>
              <w:t xml:space="preserve">(К) </w:t>
            </w:r>
            <w:proofErr w:type="spellStart"/>
            <w:r w:rsidRPr="004C1703">
              <w:rPr>
                <w:rStyle w:val="ab"/>
                <w:rFonts w:ascii="Georgia" w:hAnsi="Georgia" w:cs="Times New Roman"/>
                <w:color w:val="222222"/>
                <w:bdr w:val="none" w:sz="0" w:space="0" w:color="auto" w:frame="1"/>
                <w:shd w:val="clear" w:color="auto" w:fill="FFFFFF"/>
              </w:rPr>
              <w:t>Физминутка</w:t>
            </w:r>
            <w:proofErr w:type="spellEnd"/>
            <w:r w:rsidRPr="004C1703">
              <w:rPr>
                <w:rStyle w:val="ab"/>
                <w:rFonts w:ascii="Georgia" w:hAnsi="Georgia" w:cs="Times New Roman"/>
                <w:color w:val="222222"/>
                <w:bdr w:val="none" w:sz="0" w:space="0" w:color="auto" w:frame="1"/>
                <w:shd w:val="clear" w:color="auto" w:fill="FFFFFF"/>
              </w:rPr>
              <w:t>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Style w:val="ab"/>
                <w:rFonts w:ascii="Georgia" w:hAnsi="Georgia"/>
                <w:color w:val="222222"/>
                <w:bdr w:val="none" w:sz="0" w:space="0" w:color="auto" w:frame="1"/>
              </w:rPr>
              <w:t>Первичное закрепление с проговариванием.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Style w:val="ab"/>
                <w:rFonts w:ascii="Georgia" w:hAnsi="Georgia"/>
                <w:color w:val="222222"/>
                <w:bdr w:val="none" w:sz="0" w:space="0" w:color="auto" w:frame="1"/>
              </w:rPr>
              <w:t>(Г) Работа в группах.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Внимательно изучите иллюстрацию и расскажите, чем знамениты разные области Казахстана.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Подумайте, может ли область делиться на более мелкие административно — территориальные единицы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Style w:val="ab"/>
                <w:rFonts w:ascii="Georgia" w:hAnsi="Georgia"/>
                <w:color w:val="222222"/>
                <w:bdr w:val="none" w:sz="0" w:space="0" w:color="auto" w:frame="1"/>
              </w:rPr>
              <w:t>(И) Работа с учебником.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Fonts w:ascii="Georgia" w:hAnsi="Georgia"/>
                <w:color w:val="222222"/>
              </w:rPr>
              <w:t>В свою очередь каждая область имеет свои более мелкие административно-территориальные единицы — районы.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222222"/>
              </w:rPr>
            </w:pPr>
            <w:r w:rsidRPr="004C1703">
              <w:rPr>
                <w:rStyle w:val="ab"/>
                <w:rFonts w:ascii="Georgia" w:hAnsi="Georgia"/>
                <w:color w:val="222222"/>
                <w:bdr w:val="none" w:sz="0" w:space="0" w:color="auto" w:frame="1"/>
              </w:rPr>
              <w:t>(И) Самостоятельная работа по закреплению изученного материала.</w:t>
            </w:r>
          </w:p>
          <w:p w:rsidR="004C1703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  <w:r w:rsidRPr="004C1703">
              <w:rPr>
                <w:rStyle w:val="ab"/>
                <w:rFonts w:ascii="Georgia" w:hAnsi="Georgia"/>
                <w:color w:val="222222"/>
                <w:bdr w:val="none" w:sz="0" w:space="0" w:color="auto" w:frame="1"/>
              </w:rPr>
              <w:t>—</w:t>
            </w:r>
            <w:r w:rsidR="004C1703" w:rsidRPr="004C1703">
              <w:rPr>
                <w:rFonts w:ascii="Georgia" w:hAnsi="Georgia"/>
                <w:b/>
                <w:bCs/>
                <w:color w:val="FF0000"/>
              </w:rPr>
              <w:t xml:space="preserve"> Задание 1.</w:t>
            </w:r>
            <w:r w:rsidR="004C1703" w:rsidRPr="004C1703">
              <w:rPr>
                <w:rFonts w:ascii="Georgia" w:hAnsi="Georgia"/>
                <w:b/>
                <w:color w:val="0000FF"/>
              </w:rPr>
              <w:t>Дополни предложения</w:t>
            </w:r>
          </w:p>
          <w:p w:rsidR="002F42ED" w:rsidRPr="004C1703" w:rsidRDefault="004C1703" w:rsidP="004C1703">
            <w:pPr>
              <w:pStyle w:val="a4"/>
              <w:rPr>
                <w:rFonts w:ascii="Georgia" w:hAnsi="Georgia"/>
              </w:rPr>
            </w:pPr>
            <w:r w:rsidRPr="004C1703">
              <w:rPr>
                <w:rFonts w:ascii="Georgia" w:hAnsi="Georgia"/>
                <w:lang w:val="ru-RU"/>
              </w:rPr>
              <w:lastRenderedPageBreak/>
              <w:t xml:space="preserve">Наша страна делится </w:t>
            </w:r>
            <w:proofErr w:type="gramStart"/>
            <w:r w:rsidRPr="004C1703">
              <w:rPr>
                <w:rFonts w:ascii="Georgia" w:hAnsi="Georgia"/>
                <w:lang w:val="ru-RU"/>
              </w:rPr>
              <w:t>на</w:t>
            </w:r>
            <w:proofErr w:type="gramEnd"/>
            <w:r w:rsidRPr="004C1703">
              <w:rPr>
                <w:rFonts w:ascii="Georgia" w:hAnsi="Georgia"/>
                <w:lang w:val="ru-RU"/>
              </w:rPr>
              <w:t xml:space="preserve"> _______ административно-территориальных единиц. Это_____ областей и _____ города республиканского значения ________________, ________________, __________________.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  <w:r w:rsidRPr="004C1703">
              <w:rPr>
                <w:rFonts w:ascii="Georgia" w:hAnsi="Georgia"/>
              </w:rPr>
              <w:lastRenderedPageBreak/>
              <w:t>Учащиеся слушают учителя, отвечают на вопросы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  <w:p w:rsidR="00180E71" w:rsidRPr="004C1703" w:rsidRDefault="00180E71" w:rsidP="004C1703">
            <w:pPr>
              <w:pStyle w:val="a4"/>
              <w:rPr>
                <w:rStyle w:val="c0"/>
                <w:rFonts w:ascii="Georgia" w:hAnsi="Georgia"/>
                <w:color w:val="00000A"/>
              </w:rPr>
            </w:pPr>
          </w:p>
          <w:p w:rsidR="00180E71" w:rsidRPr="004C1703" w:rsidRDefault="00180E71" w:rsidP="004C1703">
            <w:pPr>
              <w:pStyle w:val="a4"/>
              <w:rPr>
                <w:rStyle w:val="c0"/>
                <w:rFonts w:ascii="Georgia" w:hAnsi="Georgia"/>
                <w:color w:val="00000A"/>
              </w:rPr>
            </w:pPr>
          </w:p>
          <w:p w:rsidR="00180E71" w:rsidRPr="004C1703" w:rsidRDefault="00180E71" w:rsidP="004C1703">
            <w:pPr>
              <w:pStyle w:val="a4"/>
              <w:rPr>
                <w:rStyle w:val="c0"/>
                <w:rFonts w:ascii="Georgia" w:hAnsi="Georgia"/>
                <w:color w:val="00000A"/>
              </w:rPr>
            </w:pPr>
          </w:p>
          <w:p w:rsidR="00180E71" w:rsidRPr="004C1703" w:rsidRDefault="00180E71" w:rsidP="004C1703">
            <w:pPr>
              <w:pStyle w:val="a4"/>
              <w:rPr>
                <w:rStyle w:val="c0"/>
                <w:rFonts w:ascii="Georgia" w:hAnsi="Georgia"/>
                <w:color w:val="00000A"/>
              </w:rPr>
            </w:pPr>
          </w:p>
          <w:p w:rsidR="00180E71" w:rsidRPr="004C1703" w:rsidRDefault="00180E71" w:rsidP="004C1703">
            <w:pPr>
              <w:pStyle w:val="a4"/>
              <w:rPr>
                <w:rStyle w:val="c0"/>
                <w:rFonts w:ascii="Georgia" w:hAnsi="Georgia"/>
                <w:color w:val="00000A"/>
              </w:rPr>
            </w:pPr>
          </w:p>
          <w:p w:rsidR="00180E71" w:rsidRPr="004C1703" w:rsidRDefault="00180E71" w:rsidP="004C1703">
            <w:pPr>
              <w:pStyle w:val="a4"/>
              <w:rPr>
                <w:rStyle w:val="c0"/>
                <w:rFonts w:ascii="Georgia" w:hAnsi="Georgia"/>
                <w:color w:val="00000A"/>
              </w:rPr>
            </w:pPr>
          </w:p>
          <w:p w:rsidR="00180E71" w:rsidRPr="004C1703" w:rsidRDefault="00180E71" w:rsidP="004C1703">
            <w:pPr>
              <w:pStyle w:val="a4"/>
              <w:rPr>
                <w:rStyle w:val="c0"/>
                <w:rFonts w:ascii="Georgia" w:hAnsi="Georgia"/>
                <w:color w:val="00000A"/>
              </w:rPr>
            </w:pPr>
          </w:p>
          <w:p w:rsidR="00180E71" w:rsidRPr="004C1703" w:rsidRDefault="00180E71" w:rsidP="004C1703">
            <w:pPr>
              <w:pStyle w:val="a4"/>
              <w:rPr>
                <w:rStyle w:val="c0"/>
                <w:rFonts w:ascii="Georgia" w:hAnsi="Georgia"/>
                <w:color w:val="00000A"/>
              </w:rPr>
            </w:pPr>
          </w:p>
          <w:p w:rsidR="00180E71" w:rsidRPr="004C1703" w:rsidRDefault="00180E71" w:rsidP="004C1703">
            <w:pPr>
              <w:pStyle w:val="a4"/>
              <w:rPr>
                <w:rStyle w:val="c0"/>
                <w:rFonts w:ascii="Georgia" w:hAnsi="Georgia"/>
                <w:color w:val="00000A"/>
              </w:rPr>
            </w:pPr>
          </w:p>
          <w:p w:rsidR="00180E71" w:rsidRPr="004C1703" w:rsidRDefault="00180E71" w:rsidP="004C1703">
            <w:pPr>
              <w:pStyle w:val="a4"/>
              <w:rPr>
                <w:rStyle w:val="c0"/>
                <w:rFonts w:ascii="Georgia" w:hAnsi="Georgia"/>
                <w:color w:val="00000A"/>
              </w:rPr>
            </w:pPr>
          </w:p>
          <w:p w:rsidR="00180E71" w:rsidRPr="004C1703" w:rsidRDefault="00180E71" w:rsidP="004C1703">
            <w:pPr>
              <w:pStyle w:val="a4"/>
              <w:rPr>
                <w:rStyle w:val="c0"/>
                <w:rFonts w:ascii="Georgia" w:hAnsi="Georgia"/>
                <w:color w:val="00000A"/>
              </w:rPr>
            </w:pPr>
          </w:p>
          <w:p w:rsidR="00180E71" w:rsidRPr="004C1703" w:rsidRDefault="00180E71" w:rsidP="004C1703">
            <w:pPr>
              <w:pStyle w:val="a4"/>
              <w:rPr>
                <w:rStyle w:val="c0"/>
                <w:rFonts w:ascii="Georgia" w:hAnsi="Georgia"/>
                <w:color w:val="00000A"/>
              </w:rPr>
            </w:pPr>
          </w:p>
          <w:p w:rsidR="00180E71" w:rsidRPr="004C1703" w:rsidRDefault="00180E71" w:rsidP="004C1703">
            <w:pPr>
              <w:pStyle w:val="a4"/>
              <w:rPr>
                <w:rStyle w:val="c0"/>
                <w:rFonts w:ascii="Georgia" w:hAnsi="Georgia"/>
                <w:color w:val="00000A"/>
              </w:rPr>
            </w:pPr>
          </w:p>
          <w:p w:rsidR="00180E71" w:rsidRPr="004C1703" w:rsidRDefault="00180E71" w:rsidP="004C1703">
            <w:pPr>
              <w:pStyle w:val="a4"/>
              <w:rPr>
                <w:rStyle w:val="c0"/>
                <w:rFonts w:ascii="Georgia" w:hAnsi="Georgia"/>
                <w:color w:val="00000A"/>
              </w:rPr>
            </w:pPr>
          </w:p>
          <w:p w:rsidR="00180E71" w:rsidRPr="004C1703" w:rsidRDefault="00180E71" w:rsidP="004C1703">
            <w:pPr>
              <w:pStyle w:val="a4"/>
              <w:rPr>
                <w:rStyle w:val="c0"/>
                <w:rFonts w:ascii="Georgia" w:hAnsi="Georgia"/>
                <w:color w:val="00000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color w:val="000000"/>
              </w:rPr>
            </w:pPr>
            <w:r w:rsidRPr="004C1703">
              <w:rPr>
                <w:rStyle w:val="c0"/>
                <w:rFonts w:ascii="Georgia" w:hAnsi="Georgia"/>
                <w:color w:val="00000A"/>
              </w:rPr>
              <w:t>Формулируют тему урока, определяют цель урока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  <w:r w:rsidRPr="004C1703">
              <w:rPr>
                <w:rFonts w:ascii="Georgia" w:hAnsi="Georgia"/>
              </w:rPr>
              <w:t xml:space="preserve">Работают в коллективе, группах, </w:t>
            </w:r>
            <w:proofErr w:type="gramStart"/>
            <w:r w:rsidRPr="004C1703">
              <w:rPr>
                <w:rFonts w:ascii="Georgia" w:hAnsi="Georgia"/>
              </w:rPr>
              <w:t>парах ,</w:t>
            </w:r>
            <w:proofErr w:type="gramEnd"/>
            <w:r w:rsidRPr="004C1703">
              <w:rPr>
                <w:rFonts w:ascii="Georgia" w:hAnsi="Georgia"/>
              </w:rPr>
              <w:t xml:space="preserve"> </w:t>
            </w:r>
            <w:r w:rsidRPr="004C1703">
              <w:rPr>
                <w:rFonts w:ascii="Georgia" w:hAnsi="Georgia"/>
              </w:rPr>
              <w:lastRenderedPageBreak/>
              <w:t>выполняют задания под руководством учителя.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</w:p>
          <w:p w:rsidR="00180E71" w:rsidRPr="004C1703" w:rsidRDefault="002F42ED" w:rsidP="004C1703">
            <w:pPr>
              <w:pStyle w:val="a4"/>
              <w:rPr>
                <w:rFonts w:ascii="Georgia" w:hAnsi="Georgia"/>
              </w:rPr>
            </w:pPr>
            <w:r w:rsidRPr="004C1703">
              <w:rPr>
                <w:rFonts w:ascii="Georgia" w:hAnsi="Georgia"/>
                <w:color w:val="00000A"/>
                <w:shd w:val="clear" w:color="auto" w:fill="FFFFFF"/>
              </w:rPr>
              <w:t>Учащиеся выполняют задания под руководством учителя. Отвечают на поставленные вопросы.</w:t>
            </w:r>
          </w:p>
          <w:p w:rsidR="00180E71" w:rsidRPr="004C1703" w:rsidRDefault="00180E71" w:rsidP="004C1703">
            <w:pPr>
              <w:pStyle w:val="a4"/>
              <w:rPr>
                <w:rFonts w:ascii="Georgia" w:hAnsi="Georgia"/>
              </w:rPr>
            </w:pPr>
          </w:p>
          <w:p w:rsidR="00180E71" w:rsidRPr="004C1703" w:rsidRDefault="00180E71" w:rsidP="004C1703">
            <w:pPr>
              <w:pStyle w:val="a4"/>
              <w:rPr>
                <w:rFonts w:ascii="Georgia" w:hAnsi="Georgia"/>
              </w:rPr>
            </w:pPr>
          </w:p>
          <w:p w:rsidR="00180E71" w:rsidRPr="004C1703" w:rsidRDefault="00180E71" w:rsidP="004C1703">
            <w:pPr>
              <w:pStyle w:val="a4"/>
              <w:rPr>
                <w:rFonts w:ascii="Georgia" w:hAnsi="Georgia"/>
              </w:rPr>
            </w:pPr>
          </w:p>
          <w:p w:rsidR="00180E71" w:rsidRPr="004C1703" w:rsidRDefault="00180E71" w:rsidP="004C1703">
            <w:pPr>
              <w:pStyle w:val="a4"/>
              <w:rPr>
                <w:rFonts w:ascii="Georgia" w:hAnsi="Georgia"/>
              </w:rPr>
            </w:pPr>
          </w:p>
          <w:p w:rsidR="00180E71" w:rsidRPr="004C1703" w:rsidRDefault="00180E71" w:rsidP="004C1703">
            <w:pPr>
              <w:pStyle w:val="a4"/>
              <w:rPr>
                <w:rFonts w:ascii="Georgia" w:hAnsi="Georgia"/>
              </w:rPr>
            </w:pPr>
          </w:p>
          <w:p w:rsidR="00180E71" w:rsidRPr="004C1703" w:rsidRDefault="00180E71" w:rsidP="004C1703">
            <w:pPr>
              <w:pStyle w:val="a4"/>
              <w:rPr>
                <w:rFonts w:ascii="Georgia" w:hAnsi="Georgia"/>
              </w:rPr>
            </w:pPr>
          </w:p>
          <w:p w:rsidR="00180E71" w:rsidRPr="004C1703" w:rsidRDefault="00180E71" w:rsidP="004C1703">
            <w:pPr>
              <w:pStyle w:val="a4"/>
              <w:rPr>
                <w:rFonts w:ascii="Georgia" w:hAnsi="Georgia"/>
              </w:rPr>
            </w:pPr>
          </w:p>
          <w:p w:rsidR="00180E71" w:rsidRPr="004C1703" w:rsidRDefault="00180E71" w:rsidP="004C1703">
            <w:pPr>
              <w:pStyle w:val="a4"/>
              <w:rPr>
                <w:rFonts w:ascii="Georgia" w:hAnsi="Georgia"/>
              </w:rPr>
            </w:pPr>
            <w:r w:rsidRPr="004C1703">
              <w:rPr>
                <w:rFonts w:ascii="Georgia" w:hAnsi="Georgia"/>
              </w:rPr>
              <w:t>Повторяют движения за учителем</w:t>
            </w:r>
          </w:p>
          <w:p w:rsidR="00180E71" w:rsidRPr="004C1703" w:rsidRDefault="00180E71" w:rsidP="004C1703">
            <w:pPr>
              <w:pStyle w:val="a4"/>
              <w:rPr>
                <w:rFonts w:ascii="Georgia" w:hAnsi="Georgia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  <w:r w:rsidRPr="004C1703">
              <w:rPr>
                <w:rFonts w:ascii="Georgia" w:hAnsi="Georgia"/>
                <w:b/>
              </w:rPr>
              <w:lastRenderedPageBreak/>
              <w:t>ФО</w:t>
            </w: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eastAsia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eastAsia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eastAsia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eastAsia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eastAsia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eastAsia="Georgia" w:hAnsi="Georgia"/>
                <w:b/>
              </w:rPr>
            </w:pPr>
            <w:r w:rsidRPr="004C1703">
              <w:rPr>
                <w:rFonts w:ascii="Georgia" w:eastAsia="Georgia" w:hAnsi="Georgia"/>
                <w:b/>
              </w:rPr>
              <w:t>ФО</w:t>
            </w:r>
          </w:p>
          <w:p w:rsidR="002F42ED" w:rsidRPr="004C1703" w:rsidRDefault="002F42ED" w:rsidP="004C1703">
            <w:pPr>
              <w:pStyle w:val="a4"/>
              <w:rPr>
                <w:rFonts w:ascii="Georgia" w:eastAsia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eastAsia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eastAsia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eastAsia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eastAsia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eastAsia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eastAsia="Georgia" w:hAnsi="Georgia"/>
                <w:b/>
              </w:rPr>
            </w:pPr>
            <w:r w:rsidRPr="004C1703">
              <w:rPr>
                <w:rFonts w:ascii="Georgia" w:eastAsia="Georgia" w:hAnsi="Georgia"/>
                <w:b/>
              </w:rPr>
              <w:t>ФО</w:t>
            </w:r>
          </w:p>
          <w:p w:rsidR="002F42ED" w:rsidRPr="004C1703" w:rsidRDefault="002F42ED" w:rsidP="004C1703">
            <w:pPr>
              <w:pStyle w:val="a4"/>
              <w:rPr>
                <w:rFonts w:ascii="Georgia" w:eastAsia="Georgia" w:hAnsi="Georgia"/>
                <w:b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eastAsia="Georgia" w:hAnsi="Georgia"/>
                <w:b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eastAsia="Georgia" w:hAnsi="Georgia"/>
                <w:b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eastAsia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eastAsia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eastAsia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eastAsia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eastAsia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eastAsia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eastAsia="Georgia" w:hAnsi="Georgia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eastAsia="Georgia" w:hAnsi="Georgia"/>
                <w:b/>
              </w:rPr>
            </w:pPr>
            <w:r w:rsidRPr="004C1703">
              <w:rPr>
                <w:rFonts w:ascii="Georgia" w:eastAsia="Georgia" w:hAnsi="Georgia"/>
                <w:b/>
              </w:rPr>
              <w:t>ФО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  <w:r w:rsidRPr="004C1703">
              <w:rPr>
                <w:rFonts w:ascii="Georgia" w:hAnsi="Georgia"/>
                <w:b/>
              </w:rPr>
              <w:t>Учебник</w:t>
            </w: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  <w:r w:rsidRPr="004C1703">
              <w:rPr>
                <w:rStyle w:val="75pt"/>
                <w:rFonts w:ascii="Georgia" w:eastAsia="Arial Unicode MS" w:hAnsi="Georgia"/>
                <w:sz w:val="22"/>
                <w:szCs w:val="22"/>
              </w:rPr>
              <w:t>Тетрадь</w:t>
            </w: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  <w:r w:rsidRPr="004C1703">
              <w:rPr>
                <w:rStyle w:val="Georgia75pt"/>
                <w:rFonts w:cs="Times New Roman"/>
                <w:b/>
                <w:sz w:val="22"/>
                <w:szCs w:val="22"/>
              </w:rPr>
              <w:t>Учебник</w:t>
            </w: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Style w:val="Georgia75pt"/>
                <w:rFonts w:cs="Times New Roman"/>
                <w:b/>
                <w:sz w:val="22"/>
                <w:szCs w:val="22"/>
              </w:rPr>
            </w:pPr>
          </w:p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</w:p>
        </w:tc>
      </w:tr>
      <w:tr w:rsidR="002F42ED" w:rsidRPr="004C1703" w:rsidTr="00E5770E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2ED" w:rsidRPr="004C1703" w:rsidRDefault="002F42ED" w:rsidP="004C1703">
            <w:pPr>
              <w:pStyle w:val="a4"/>
              <w:rPr>
                <w:rFonts w:ascii="Georgia" w:eastAsia="Times New Roman" w:hAnsi="Georgia"/>
                <w:b/>
              </w:rPr>
            </w:pPr>
            <w:r w:rsidRPr="004C1703">
              <w:rPr>
                <w:rFonts w:ascii="Georgia" w:eastAsia="Times New Roman" w:hAnsi="Georgia"/>
                <w:b/>
              </w:rPr>
              <w:lastRenderedPageBreak/>
              <w:t xml:space="preserve">3. Конец урока. </w:t>
            </w:r>
          </w:p>
          <w:p w:rsidR="002F42ED" w:rsidRPr="004C1703" w:rsidRDefault="002F42ED" w:rsidP="004C1703">
            <w:pPr>
              <w:pStyle w:val="a4"/>
              <w:rPr>
                <w:rFonts w:ascii="Georgia" w:eastAsia="Times New Roman" w:hAnsi="Georgia"/>
                <w:b/>
              </w:rPr>
            </w:pPr>
            <w:r w:rsidRPr="004C1703">
              <w:rPr>
                <w:rFonts w:ascii="Georgia" w:eastAsia="Times New Roman" w:hAnsi="Georgia"/>
                <w:b/>
              </w:rPr>
              <w:t>40-45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F42ED" w:rsidRPr="004C1703" w:rsidRDefault="002F42ED" w:rsidP="004C1703">
            <w:pPr>
              <w:pStyle w:val="a4"/>
              <w:rPr>
                <w:rFonts w:ascii="Georgia" w:eastAsia="Times New Roman" w:hAnsi="Georgia"/>
                <w:b/>
              </w:rPr>
            </w:pPr>
            <w:r w:rsidRPr="004C1703">
              <w:rPr>
                <w:rFonts w:ascii="Georgia" w:eastAsia="Times New Roman" w:hAnsi="Georgia"/>
                <w:b/>
              </w:rPr>
              <w:t xml:space="preserve">7.Итог урока. </w:t>
            </w:r>
          </w:p>
          <w:p w:rsidR="002F42ED" w:rsidRPr="004C1703" w:rsidRDefault="002F42ED" w:rsidP="004C1703">
            <w:pPr>
              <w:pStyle w:val="a4"/>
              <w:rPr>
                <w:rFonts w:ascii="Georgia" w:eastAsia="Times New Roman" w:hAnsi="Georgia"/>
              </w:rPr>
            </w:pPr>
            <w:r w:rsidRPr="004C1703">
              <w:rPr>
                <w:rFonts w:ascii="Georgia" w:eastAsia="Times New Roman" w:hAnsi="Georgia"/>
                <w:b/>
              </w:rPr>
              <w:t>-</w:t>
            </w:r>
            <w:r w:rsidRPr="004C1703">
              <w:rPr>
                <w:rFonts w:ascii="Georgia" w:eastAsia="Times New Roman" w:hAnsi="Georgia"/>
              </w:rPr>
              <w:t>Какую цель мы поставили на сегодняшнем уроке?</w:t>
            </w:r>
          </w:p>
          <w:p w:rsidR="002F42ED" w:rsidRPr="004C1703" w:rsidRDefault="002F42ED" w:rsidP="004C1703">
            <w:pPr>
              <w:pStyle w:val="a4"/>
              <w:rPr>
                <w:rFonts w:ascii="Georgia" w:eastAsia="Times New Roman" w:hAnsi="Georgia"/>
              </w:rPr>
            </w:pPr>
            <w:r w:rsidRPr="004C1703">
              <w:rPr>
                <w:rFonts w:ascii="Georgia" w:eastAsia="Times New Roman" w:hAnsi="Georgia"/>
              </w:rPr>
              <w:t>-  Достигли ли мы этой цели?</w:t>
            </w:r>
          </w:p>
          <w:p w:rsidR="002F42ED" w:rsidRPr="004C1703" w:rsidRDefault="002F42ED" w:rsidP="004C1703">
            <w:pPr>
              <w:pStyle w:val="a4"/>
              <w:rPr>
                <w:rFonts w:ascii="Georgia" w:eastAsia="Times New Roman" w:hAnsi="Georgia"/>
              </w:rPr>
            </w:pPr>
            <w:r w:rsidRPr="004C1703">
              <w:rPr>
                <w:rFonts w:ascii="Georgia" w:eastAsia="Times New Roman" w:hAnsi="Georgia"/>
              </w:rPr>
              <w:t>-  Какие затруднения были у вас на уроке?</w:t>
            </w:r>
          </w:p>
          <w:p w:rsidR="002F42ED" w:rsidRPr="004C1703" w:rsidRDefault="002F42ED" w:rsidP="004C1703">
            <w:pPr>
              <w:pStyle w:val="a4"/>
              <w:rPr>
                <w:rFonts w:ascii="Georgia" w:eastAsia="Times New Roman" w:hAnsi="Georgia"/>
              </w:rPr>
            </w:pPr>
            <w:r w:rsidRPr="004C1703">
              <w:rPr>
                <w:rFonts w:ascii="Georgia" w:eastAsia="Times New Roman" w:hAnsi="Georgia"/>
              </w:rPr>
              <w:t xml:space="preserve">-  Что нужно сделать чтобы эти затруднения не </w:t>
            </w:r>
          </w:p>
          <w:p w:rsidR="002F42ED" w:rsidRPr="004C1703" w:rsidRDefault="002F42ED" w:rsidP="004C1703">
            <w:pPr>
              <w:pStyle w:val="a4"/>
              <w:rPr>
                <w:rFonts w:ascii="Georgia" w:eastAsia="Times New Roman" w:hAnsi="Georgia"/>
              </w:rPr>
            </w:pPr>
            <w:proofErr w:type="gramStart"/>
            <w:r w:rsidRPr="004C1703">
              <w:rPr>
                <w:rFonts w:ascii="Georgia" w:eastAsia="Times New Roman" w:hAnsi="Georgia"/>
              </w:rPr>
              <w:t>повторялись</w:t>
            </w:r>
            <w:proofErr w:type="gramEnd"/>
            <w:r w:rsidRPr="004C1703">
              <w:rPr>
                <w:rFonts w:ascii="Georgia" w:eastAsia="Times New Roman" w:hAnsi="Georgia"/>
              </w:rPr>
              <w:t>?</w:t>
            </w:r>
          </w:p>
          <w:p w:rsidR="002F42ED" w:rsidRPr="004C1703" w:rsidRDefault="002F42ED" w:rsidP="004C1703">
            <w:pPr>
              <w:pStyle w:val="a4"/>
              <w:rPr>
                <w:rFonts w:ascii="Georgia" w:eastAsia="Times New Roman" w:hAnsi="Georgia"/>
                <w:b/>
              </w:rPr>
            </w:pPr>
            <w:r w:rsidRPr="004C1703">
              <w:rPr>
                <w:rFonts w:ascii="Georgia" w:eastAsia="Times New Roman" w:hAnsi="Georgia"/>
                <w:b/>
              </w:rPr>
              <w:t>Рефлексия.</w:t>
            </w:r>
          </w:p>
          <w:p w:rsidR="002F42ED" w:rsidRPr="004C1703" w:rsidRDefault="002F42ED" w:rsidP="004C1703">
            <w:pPr>
              <w:pStyle w:val="a4"/>
              <w:rPr>
                <w:rFonts w:ascii="Georgia" w:eastAsia="Times New Roman" w:hAnsi="Georgia"/>
              </w:rPr>
            </w:pPr>
            <w:proofErr w:type="gramStart"/>
            <w:r w:rsidRPr="004C1703">
              <w:rPr>
                <w:rFonts w:ascii="Georgia" w:eastAsia="Times New Roman" w:hAnsi="Georgia"/>
              </w:rPr>
              <w:t>Предлагает  оценить</w:t>
            </w:r>
            <w:proofErr w:type="gramEnd"/>
            <w:r w:rsidRPr="004C1703">
              <w:rPr>
                <w:rFonts w:ascii="Georgia" w:eastAsia="Times New Roman" w:hAnsi="Georgia"/>
              </w:rPr>
              <w:t xml:space="preserve">  свою  работу  при  помощи  линейки успеха.</w:t>
            </w:r>
          </w:p>
          <w:p w:rsidR="002F42ED" w:rsidRPr="004C1703" w:rsidRDefault="002F42ED" w:rsidP="004C1703">
            <w:pPr>
              <w:pStyle w:val="a4"/>
              <w:rPr>
                <w:rFonts w:ascii="Georgia" w:eastAsia="Times New Roman" w:hAnsi="Georgia"/>
              </w:rPr>
            </w:pPr>
            <w:r w:rsidRPr="004C1703">
              <w:rPr>
                <w:rFonts w:ascii="Georgia" w:eastAsia="Times New Roman" w:hAnsi="Georgia"/>
                <w:noProof/>
              </w:rPr>
              <w:drawing>
                <wp:inline distT="0" distB="0" distL="0" distR="0">
                  <wp:extent cx="2657475" cy="447675"/>
                  <wp:effectExtent l="19050" t="0" r="9525" b="0"/>
                  <wp:docPr id="2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</w:rPr>
            </w:pPr>
            <w:r w:rsidRPr="004C1703">
              <w:rPr>
                <w:rFonts w:ascii="Georgia" w:hAnsi="Georgia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  <w:r w:rsidRPr="004C1703">
              <w:rPr>
                <w:rFonts w:ascii="Georgia" w:hAnsi="Georgia"/>
                <w:b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2ED" w:rsidRPr="004C1703" w:rsidRDefault="002F42ED" w:rsidP="004C1703">
            <w:pPr>
              <w:pStyle w:val="a4"/>
              <w:rPr>
                <w:rFonts w:ascii="Georgia" w:hAnsi="Georgia"/>
                <w:b/>
              </w:rPr>
            </w:pPr>
            <w:r w:rsidRPr="004C1703">
              <w:rPr>
                <w:rFonts w:ascii="Georgia" w:hAnsi="Georgia"/>
                <w:b/>
              </w:rPr>
              <w:t>Картинки к рефлексии.</w:t>
            </w:r>
          </w:p>
        </w:tc>
      </w:tr>
    </w:tbl>
    <w:p w:rsidR="002F42ED" w:rsidRPr="004C1703" w:rsidRDefault="002F42ED" w:rsidP="004C1703">
      <w:pPr>
        <w:pStyle w:val="a4"/>
        <w:rPr>
          <w:rFonts w:ascii="Georgia" w:hAnsi="Georgia"/>
        </w:rPr>
      </w:pPr>
    </w:p>
    <w:p w:rsidR="002F42ED" w:rsidRPr="004C1703" w:rsidRDefault="002F42ED" w:rsidP="004C1703">
      <w:pPr>
        <w:pStyle w:val="a4"/>
        <w:rPr>
          <w:rFonts w:ascii="Georgia" w:hAnsi="Georgia"/>
        </w:rPr>
      </w:pPr>
    </w:p>
    <w:p w:rsidR="002F42ED" w:rsidRPr="004C1703" w:rsidRDefault="002F42ED" w:rsidP="004C1703">
      <w:pPr>
        <w:pStyle w:val="a4"/>
        <w:rPr>
          <w:rFonts w:ascii="Georgia" w:hAnsi="Georgia"/>
        </w:rPr>
      </w:pPr>
    </w:p>
    <w:p w:rsidR="004A6B00" w:rsidRPr="004C1703" w:rsidRDefault="004A6B00" w:rsidP="004C1703">
      <w:pPr>
        <w:pStyle w:val="a4"/>
        <w:rPr>
          <w:rFonts w:ascii="Georgia" w:hAnsi="Georgia"/>
        </w:rPr>
      </w:pPr>
    </w:p>
    <w:sectPr w:rsidR="004A6B00" w:rsidRPr="004C1703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F42ED"/>
    <w:rsid w:val="00002FA6"/>
    <w:rsid w:val="00064E04"/>
    <w:rsid w:val="00100713"/>
    <w:rsid w:val="00180E71"/>
    <w:rsid w:val="002C1409"/>
    <w:rsid w:val="002F42ED"/>
    <w:rsid w:val="0031546C"/>
    <w:rsid w:val="00317ECC"/>
    <w:rsid w:val="004427AD"/>
    <w:rsid w:val="004A6B00"/>
    <w:rsid w:val="004B7938"/>
    <w:rsid w:val="004C1703"/>
    <w:rsid w:val="00517A00"/>
    <w:rsid w:val="00523BD7"/>
    <w:rsid w:val="005D25E2"/>
    <w:rsid w:val="006439F5"/>
    <w:rsid w:val="007676F5"/>
    <w:rsid w:val="0076795F"/>
    <w:rsid w:val="00787999"/>
    <w:rsid w:val="0080140E"/>
    <w:rsid w:val="008B0EB3"/>
    <w:rsid w:val="009B4ADF"/>
    <w:rsid w:val="00C215BA"/>
    <w:rsid w:val="00E51204"/>
    <w:rsid w:val="00F4313F"/>
    <w:rsid w:val="00F74159"/>
    <w:rsid w:val="00FF4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ED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439F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439F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439F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9F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9F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9F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9F5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9F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9F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439F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4">
    <w:name w:val="No Spacing"/>
    <w:basedOn w:val="a"/>
    <w:link w:val="a5"/>
    <w:uiPriority w:val="1"/>
    <w:qFormat/>
    <w:rsid w:val="006439F5"/>
    <w:pPr>
      <w:spacing w:after="0" w:line="240" w:lineRule="auto"/>
    </w:pPr>
    <w:rPr>
      <w:rFonts w:eastAsiaTheme="minorHAnsi"/>
      <w:lang w:val="en-US" w:eastAsia="en-US" w:bidi="en-US"/>
    </w:rPr>
  </w:style>
  <w:style w:type="character" w:styleId="a6">
    <w:name w:val="Subtle Emphasis"/>
    <w:uiPriority w:val="19"/>
    <w:qFormat/>
    <w:rsid w:val="006439F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439F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39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39F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439F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439F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439F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439F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439F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439F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6439F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6439F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6439F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6439F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b">
    <w:name w:val="Strong"/>
    <w:uiPriority w:val="22"/>
    <w:qFormat/>
    <w:rsid w:val="006439F5"/>
    <w:rPr>
      <w:b/>
      <w:bCs/>
    </w:rPr>
  </w:style>
  <w:style w:type="paragraph" w:styleId="ac">
    <w:name w:val="List Paragraph"/>
    <w:basedOn w:val="a"/>
    <w:uiPriority w:val="34"/>
    <w:qFormat/>
    <w:rsid w:val="006439F5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439F5"/>
    <w:pPr>
      <w:spacing w:before="200" w:after="0"/>
      <w:ind w:left="360" w:right="360"/>
    </w:pPr>
    <w:rPr>
      <w:rFonts w:eastAsiaTheme="minorHAns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439F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439F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6439F5"/>
    <w:rPr>
      <w:b/>
      <w:bCs/>
      <w:i/>
      <w:iCs/>
    </w:rPr>
  </w:style>
  <w:style w:type="character" w:styleId="af">
    <w:name w:val="Intense Emphasis"/>
    <w:uiPriority w:val="21"/>
    <w:qFormat/>
    <w:rsid w:val="006439F5"/>
    <w:rPr>
      <w:b/>
      <w:bCs/>
    </w:rPr>
  </w:style>
  <w:style w:type="character" w:styleId="af0">
    <w:name w:val="Subtle Reference"/>
    <w:uiPriority w:val="31"/>
    <w:qFormat/>
    <w:rsid w:val="006439F5"/>
    <w:rPr>
      <w:smallCaps/>
    </w:rPr>
  </w:style>
  <w:style w:type="character" w:styleId="af1">
    <w:name w:val="Intense Reference"/>
    <w:uiPriority w:val="32"/>
    <w:qFormat/>
    <w:rsid w:val="006439F5"/>
    <w:rPr>
      <w:smallCaps/>
      <w:spacing w:val="5"/>
      <w:u w:val="single"/>
    </w:rPr>
  </w:style>
  <w:style w:type="character" w:styleId="af2">
    <w:name w:val="Book Title"/>
    <w:uiPriority w:val="33"/>
    <w:qFormat/>
    <w:rsid w:val="006439F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439F5"/>
    <w:pPr>
      <w:outlineLvl w:val="9"/>
    </w:pPr>
  </w:style>
  <w:style w:type="character" w:customStyle="1" w:styleId="a5">
    <w:name w:val="Без интервала Знак"/>
    <w:basedOn w:val="a0"/>
    <w:link w:val="a4"/>
    <w:uiPriority w:val="1"/>
    <w:locked/>
    <w:rsid w:val="002F42ED"/>
  </w:style>
  <w:style w:type="paragraph" w:customStyle="1" w:styleId="AssignmentTemplate">
    <w:name w:val="AssignmentTemplate"/>
    <w:basedOn w:val="9"/>
    <w:qFormat/>
    <w:rsid w:val="002F42ED"/>
    <w:pPr>
      <w:spacing w:before="240" w:after="60" w:line="240" w:lineRule="auto"/>
    </w:pPr>
    <w:rPr>
      <w:rFonts w:ascii="Arial" w:eastAsia="Times New Roman" w:hAnsi="Arial" w:cs="Times New Roman"/>
      <w:b/>
      <w:i w:val="0"/>
      <w:iCs w:val="0"/>
      <w:spacing w:val="0"/>
      <w:lang w:val="en-GB" w:bidi="ar-SA"/>
    </w:rPr>
  </w:style>
  <w:style w:type="character" w:customStyle="1" w:styleId="8pt">
    <w:name w:val="Основной текст + 8 pt"/>
    <w:basedOn w:val="a0"/>
    <w:rsid w:val="002F4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2F42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2F42E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3">
    <w:name w:val="Основной текст (2)_"/>
    <w:basedOn w:val="a0"/>
    <w:link w:val="24"/>
    <w:rsid w:val="002F42E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F42ED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  <w:lang w:val="en-US" w:eastAsia="en-US" w:bidi="en-US"/>
    </w:rPr>
  </w:style>
  <w:style w:type="paragraph" w:customStyle="1" w:styleId="Default">
    <w:name w:val="Default"/>
    <w:rsid w:val="002F42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  <w:style w:type="character" w:customStyle="1" w:styleId="c0">
    <w:name w:val="c0"/>
    <w:basedOn w:val="a0"/>
    <w:rsid w:val="002F42ED"/>
  </w:style>
  <w:style w:type="paragraph" w:customStyle="1" w:styleId="c2">
    <w:name w:val="c2"/>
    <w:basedOn w:val="a"/>
    <w:rsid w:val="002F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F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2F4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 w:bidi="ar-SA"/>
    </w:rPr>
  </w:style>
  <w:style w:type="table" w:styleId="-5">
    <w:name w:val="Light List Accent 5"/>
    <w:basedOn w:val="a1"/>
    <w:uiPriority w:val="61"/>
    <w:rsid w:val="002F42ED"/>
    <w:pPr>
      <w:spacing w:after="0" w:line="240" w:lineRule="auto"/>
    </w:pPr>
    <w:rPr>
      <w:rFonts w:eastAsiaTheme="minorEastAsia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f5">
    <w:name w:val="Balloon Text"/>
    <w:basedOn w:val="a"/>
    <w:link w:val="af6"/>
    <w:uiPriority w:val="99"/>
    <w:semiHidden/>
    <w:unhideWhenUsed/>
    <w:rsid w:val="002F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F42ED"/>
    <w:rPr>
      <w:rFonts w:ascii="Tahoma" w:eastAsiaTheme="minorEastAsia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rsid w:val="002F42ED"/>
  </w:style>
  <w:style w:type="paragraph" w:styleId="af7">
    <w:name w:val="Normal (Web)"/>
    <w:basedOn w:val="a"/>
    <w:uiPriority w:val="99"/>
    <w:unhideWhenUsed/>
    <w:rsid w:val="002F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2021-09-06T14:22:00Z</dcterms:created>
  <dcterms:modified xsi:type="dcterms:W3CDTF">2022-10-10T17:38:00Z</dcterms:modified>
</cp:coreProperties>
</file>